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lang w:eastAsia="zh-CN"/>
        </w:rPr>
      </w:pPr>
      <w:bookmarkStart w:id="0" w:name="_GoBack"/>
      <w:bookmarkEnd w:id="0"/>
      <w:r>
        <w:rPr>
          <w:rFonts w:hint="eastAsia"/>
          <w:b/>
          <w:bCs/>
          <w:sz w:val="32"/>
          <w:lang w:eastAsia="zh-CN"/>
        </w:rPr>
        <w:t>石家庄铁路职业技术学院高铁建筑材料检测中心实训室建设项目中标公示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采购项目名称：石家庄铁路职业技术学院高铁建筑材料检测中心实训室建设项目              </w:t>
      </w:r>
    </w:p>
    <w:p>
      <w:pP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采购项目编号：ZCZB-2019-</w:t>
      </w:r>
      <w:r>
        <w:rPr>
          <w:rFonts w:hint="eastAsia" w:asciiTheme="minorEastAsia" w:hAnsiTheme="minorEastAsia" w:eastAsiaTheme="minorEastAsia" w:cstheme="minorEastAsia"/>
          <w:lang w:val="en-US" w:eastAsia="zh-CN"/>
        </w:rPr>
        <w:t>700</w:t>
      </w:r>
    </w:p>
    <w:p>
      <w:pPr>
        <w:pStyle w:val="2"/>
        <w:rPr>
          <w:rFonts w:hint="eastAsia"/>
          <w:sz w:val="24"/>
          <w:szCs w:val="24"/>
        </w:rPr>
      </w:pP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采购人名称：</w:t>
      </w:r>
      <w:r>
        <w:rPr>
          <w:rFonts w:hint="eastAsia" w:asciiTheme="minorEastAsia" w:hAnsiTheme="minorEastAsia" w:eastAsiaTheme="minorEastAsia" w:cstheme="minorEastAsia"/>
          <w:lang w:eastAsia="zh-CN"/>
        </w:rPr>
        <w:t>石家庄铁路职业技术学院</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采购人地址：石家庄市新华区学府支路41号</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采购人联系方式：</w:t>
      </w:r>
      <w:r>
        <w:rPr>
          <w:rFonts w:hint="eastAsia" w:asciiTheme="minorEastAsia" w:hAnsiTheme="minorEastAsia" w:eastAsiaTheme="minorEastAsia" w:cstheme="minorEastAsia"/>
          <w:lang w:val="en-US" w:eastAsia="zh-CN"/>
        </w:rPr>
        <w:t>高鹤15176448586</w:t>
      </w:r>
    </w:p>
    <w:p>
      <w:pPr>
        <w:pStyle w:val="2"/>
        <w:rPr>
          <w:rFonts w:hint="eastAsia"/>
          <w:sz w:val="24"/>
          <w:szCs w:val="24"/>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采购代理机构全称：河北筑城工程招标咨询有限公司</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采购代理机构地址：石家庄市桥西区红旗大街88号翰林观天下23号楼20层</w:t>
      </w:r>
    </w:p>
    <w:p>
      <w:pPr>
        <w:rPr>
          <w:rFonts w:hint="eastAsia" w:ascii="宋体" w:hAnsi="宋体" w:eastAsia="宋体" w:cs="宋体"/>
        </w:rPr>
      </w:pPr>
      <w:r>
        <w:rPr>
          <w:rFonts w:hint="eastAsia" w:asciiTheme="minorEastAsia" w:hAnsiTheme="minorEastAsia" w:eastAsiaTheme="minorEastAsia" w:cstheme="minorEastAsia"/>
        </w:rPr>
        <w:t>采购代理机构联系方式：</w:t>
      </w:r>
      <w:r>
        <w:rPr>
          <w:rFonts w:hint="eastAsia" w:ascii="宋体" w:hAnsi="宋体" w:eastAsia="宋体" w:cs="宋体"/>
        </w:rPr>
        <w:t>李工    18533141004</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采购方式：</w:t>
      </w:r>
      <w:r>
        <w:rPr>
          <w:rFonts w:hint="eastAsia" w:asciiTheme="minorEastAsia" w:hAnsiTheme="minorEastAsia" w:eastAsiaTheme="minorEastAsia" w:cstheme="minorEastAsia"/>
          <w:lang w:eastAsia="zh-CN"/>
        </w:rPr>
        <w:t>公开招标</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项目实施地点：</w:t>
      </w:r>
      <w:r>
        <w:rPr>
          <w:rFonts w:hint="eastAsia" w:asciiTheme="minorEastAsia" w:hAnsiTheme="minorEastAsia" w:eastAsiaTheme="minorEastAsia" w:cstheme="minorEastAsia"/>
          <w:lang w:val="en-US" w:eastAsia="zh-CN"/>
        </w:rPr>
        <w:t>采购人指定地点</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供货时间</w:t>
      </w:r>
      <w:r>
        <w:rPr>
          <w:rFonts w:hint="eastAsia" w:asciiTheme="minorEastAsia" w:hAnsiTheme="minorEastAsia" w:eastAsiaTheme="minorEastAsia" w:cstheme="minorEastAsia"/>
        </w:rPr>
        <w:t>：合同签订后5个工作日</w:t>
      </w:r>
      <w:r>
        <w:rPr>
          <w:rFonts w:hint="eastAsia" w:asciiTheme="minorEastAsia" w:hAnsiTheme="minorEastAsia" w:eastAsiaTheme="minorEastAsia" w:cstheme="minorEastAsia"/>
          <w:lang w:eastAsia="zh-CN"/>
        </w:rPr>
        <w:t>内</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确定</w:t>
      </w:r>
      <w:r>
        <w:rPr>
          <w:rFonts w:hint="eastAsia" w:asciiTheme="minorEastAsia" w:hAnsiTheme="minorEastAsia" w:eastAsiaTheme="minorEastAsia" w:cstheme="minorEastAsia"/>
          <w:lang w:eastAsia="zh-CN"/>
        </w:rPr>
        <w:t>中标</w:t>
      </w:r>
      <w:r>
        <w:rPr>
          <w:rFonts w:hint="eastAsia" w:asciiTheme="minorEastAsia" w:hAnsiTheme="minorEastAsia" w:eastAsiaTheme="minorEastAsia" w:cstheme="minorEastAsia"/>
        </w:rPr>
        <w:t>的日期：2019 年</w:t>
      </w: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04</w:t>
      </w:r>
      <w:r>
        <w:rPr>
          <w:rFonts w:hint="eastAsia" w:asciiTheme="minorEastAsia" w:hAnsiTheme="minorEastAsia" w:eastAsiaTheme="minorEastAsia" w:cstheme="minorEastAsia"/>
        </w:rPr>
        <w:t>日</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中标人</w:t>
      </w:r>
      <w:r>
        <w:rPr>
          <w:rFonts w:hint="eastAsia" w:asciiTheme="minorEastAsia" w:hAnsiTheme="minorEastAsia" w:eastAsiaTheme="minorEastAsia" w:cstheme="minorEastAsia"/>
        </w:rPr>
        <w:t>名称、</w:t>
      </w:r>
      <w:r>
        <w:rPr>
          <w:rFonts w:hint="eastAsia" w:asciiTheme="minorEastAsia" w:hAnsiTheme="minorEastAsia" w:eastAsiaTheme="minorEastAsia" w:cstheme="minorEastAsia"/>
          <w:lang w:eastAsia="zh-CN"/>
        </w:rPr>
        <w:t>中标</w:t>
      </w:r>
      <w:r>
        <w:rPr>
          <w:rFonts w:hint="eastAsia" w:asciiTheme="minorEastAsia" w:hAnsiTheme="minorEastAsia" w:eastAsiaTheme="minorEastAsia" w:cstheme="minorEastAsia"/>
        </w:rPr>
        <w:t>金额</w:t>
      </w:r>
      <w:r>
        <w:rPr>
          <w:rFonts w:hint="eastAsia" w:asciiTheme="minorEastAsia" w:hAnsiTheme="minorEastAsia" w:eastAsiaTheme="minorEastAsia" w:cstheme="minorEastAsia"/>
          <w:lang w:eastAsia="zh-CN"/>
        </w:rPr>
        <w:t>、供货时间及质量</w:t>
      </w:r>
      <w:r>
        <w:rPr>
          <w:rFonts w:hint="eastAsia" w:asciiTheme="minorEastAsia" w:hAnsiTheme="minorEastAsia" w:eastAsiaTheme="minorEastAsia" w:cstheme="minorEastAsia"/>
        </w:rPr>
        <w:t>标准：</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名称：河北天棋星子检测设备有限公司</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地址：河北省沧州市献县郭庄镇东孔庄村</w:t>
      </w:r>
    </w:p>
    <w:p>
      <w:pP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统一组织机构代码：</w:t>
      </w:r>
      <w:r>
        <w:rPr>
          <w:rFonts w:hint="eastAsia" w:asciiTheme="minorEastAsia" w:hAnsiTheme="minorEastAsia" w:eastAsiaTheme="minorEastAsia" w:cstheme="minorEastAsia"/>
          <w:lang w:val="en-US" w:eastAsia="zh-CN"/>
        </w:rPr>
        <w:t>91130929329805357Q</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中标金额</w:t>
      </w:r>
      <w:r>
        <w:rPr>
          <w:rFonts w:hint="eastAsia" w:asciiTheme="minorEastAsia" w:hAnsiTheme="minorEastAsia" w:eastAsiaTheme="minorEastAsia" w:cstheme="minorEastAsia"/>
        </w:rPr>
        <w:t xml:space="preserve">：198580.00  元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供货时间：合同签订后5个工作日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质量标准：国家相关标准</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招标公告日期： 2019年</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月14日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定标日期：2019年</w:t>
      </w: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04</w:t>
      </w:r>
      <w:r>
        <w:rPr>
          <w:rFonts w:hint="eastAsia" w:asciiTheme="minorEastAsia" w:hAnsiTheme="minorEastAsia" w:eastAsiaTheme="minorEastAsia" w:cstheme="minorEastAsia"/>
        </w:rPr>
        <w:t>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开标地点：石家庄市桥西区红旗大街88号翰林观天下23号楼20层</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评标</w:t>
      </w:r>
      <w:r>
        <w:rPr>
          <w:rFonts w:hint="eastAsia" w:asciiTheme="minorEastAsia" w:hAnsiTheme="minorEastAsia" w:eastAsiaTheme="minorEastAsia" w:cstheme="minorEastAsia"/>
        </w:rPr>
        <w:t>小组成员：刘艳梅</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孟庆瑞、张荣英、张淑敏、王建香</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代理费用收费标准：双方协商</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代理费用收费金额：双方协商</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项目联系人：</w:t>
      </w:r>
      <w:r>
        <w:rPr>
          <w:rFonts w:hint="eastAsia" w:asciiTheme="minorEastAsia" w:hAnsiTheme="minorEastAsia" w:eastAsiaTheme="minorEastAsia" w:cstheme="minorEastAsia"/>
          <w:lang w:eastAsia="zh-CN"/>
        </w:rPr>
        <w:t>李工</w:t>
      </w:r>
    </w:p>
    <w:p>
      <w:pPr>
        <w:rPr>
          <w:rFonts w:hint="eastAsia" w:ascii="宋体" w:hAnsi="宋体" w:eastAsia="宋体" w:cs="宋体"/>
        </w:rPr>
      </w:pPr>
      <w:r>
        <w:rPr>
          <w:rFonts w:hint="eastAsia" w:asciiTheme="minorEastAsia" w:hAnsiTheme="minorEastAsia" w:eastAsiaTheme="minorEastAsia" w:cstheme="minorEastAsia"/>
        </w:rPr>
        <w:t>联系方式：</w:t>
      </w:r>
      <w:r>
        <w:rPr>
          <w:rFonts w:hint="eastAsia" w:ascii="宋体" w:hAnsi="宋体" w:eastAsia="宋体" w:cs="宋体"/>
        </w:rPr>
        <w:t xml:space="preserve"> 18533141004</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传真电话：0311-66561733</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本公告发布媒体：中国采购与招标网</w:t>
      </w:r>
    </w:p>
    <w:p>
      <w:pPr>
        <w:rPr>
          <w:rFonts w:hint="eastAsia" w:asciiTheme="minorEastAsia" w:hAnsiTheme="minorEastAsia" w:eastAsiaTheme="minorEastAsia" w:cstheme="minorEastAsia"/>
        </w:rPr>
      </w:pPr>
    </w:p>
    <w:p>
      <w:r>
        <w:rPr>
          <w:rFonts w:hint="eastAsia"/>
        </w:rPr>
        <w:t xml:space="preserve">              </w:t>
      </w:r>
    </w:p>
    <w:p>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C80A5E"/>
    <w:rsid w:val="0051509E"/>
    <w:rsid w:val="006B17EA"/>
    <w:rsid w:val="00D70438"/>
    <w:rsid w:val="00DF725A"/>
    <w:rsid w:val="00EF28B8"/>
    <w:rsid w:val="03BF5C2E"/>
    <w:rsid w:val="06221B87"/>
    <w:rsid w:val="075C3C3F"/>
    <w:rsid w:val="07EC2CEA"/>
    <w:rsid w:val="07F66952"/>
    <w:rsid w:val="08464DF4"/>
    <w:rsid w:val="0A2300F6"/>
    <w:rsid w:val="0A907119"/>
    <w:rsid w:val="0C412AB8"/>
    <w:rsid w:val="0F3D21F8"/>
    <w:rsid w:val="11115CEF"/>
    <w:rsid w:val="11240467"/>
    <w:rsid w:val="11383193"/>
    <w:rsid w:val="11EA6E17"/>
    <w:rsid w:val="14C80A5E"/>
    <w:rsid w:val="192E6963"/>
    <w:rsid w:val="195310A6"/>
    <w:rsid w:val="1A4F2719"/>
    <w:rsid w:val="1BBD1081"/>
    <w:rsid w:val="1C5F5E9A"/>
    <w:rsid w:val="22A44BFC"/>
    <w:rsid w:val="256B5910"/>
    <w:rsid w:val="25813954"/>
    <w:rsid w:val="276F5FD1"/>
    <w:rsid w:val="285B1A62"/>
    <w:rsid w:val="28E74F98"/>
    <w:rsid w:val="2BCB2B1C"/>
    <w:rsid w:val="2DA64359"/>
    <w:rsid w:val="30775E23"/>
    <w:rsid w:val="30B1244D"/>
    <w:rsid w:val="32DD5FA2"/>
    <w:rsid w:val="342B6807"/>
    <w:rsid w:val="37020F08"/>
    <w:rsid w:val="3BDD13A7"/>
    <w:rsid w:val="3F076F02"/>
    <w:rsid w:val="3F806126"/>
    <w:rsid w:val="3FB7219B"/>
    <w:rsid w:val="402F3541"/>
    <w:rsid w:val="40956690"/>
    <w:rsid w:val="41D90450"/>
    <w:rsid w:val="445843FF"/>
    <w:rsid w:val="46210AB2"/>
    <w:rsid w:val="4B8803A5"/>
    <w:rsid w:val="4C9F41CF"/>
    <w:rsid w:val="4E7206B1"/>
    <w:rsid w:val="54666F1B"/>
    <w:rsid w:val="555708A7"/>
    <w:rsid w:val="5B3F69F3"/>
    <w:rsid w:val="5F6C09B7"/>
    <w:rsid w:val="5F736796"/>
    <w:rsid w:val="604D2676"/>
    <w:rsid w:val="648D145A"/>
    <w:rsid w:val="64CE05E2"/>
    <w:rsid w:val="67035B1D"/>
    <w:rsid w:val="6ABB2EE9"/>
    <w:rsid w:val="6C5C4EE0"/>
    <w:rsid w:val="6D466B03"/>
    <w:rsid w:val="6D535020"/>
    <w:rsid w:val="718B381F"/>
    <w:rsid w:val="74DE2821"/>
    <w:rsid w:val="772614BD"/>
    <w:rsid w:val="78EB6A45"/>
    <w:rsid w:val="78FE4611"/>
    <w:rsid w:val="7A9B02EB"/>
    <w:rsid w:val="7F773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qFormat/>
    <w:uiPriority w:val="0"/>
    <w:pPr>
      <w:ind w:firstLine="420"/>
    </w:pPr>
  </w:style>
  <w:style w:type="paragraph" w:customStyle="1" w:styleId="3">
    <w:name w:val="正文文本缩进1"/>
    <w:basedOn w:val="1"/>
    <w:qFormat/>
    <w:uiPriority w:val="0"/>
    <w:pPr>
      <w:ind w:firstLine="200" w:firstLineChars="200"/>
    </w:pPr>
    <w:rPr>
      <w:rFonts w:ascii="仿宋_GB2312" w:eastAsia="仿宋_GB2312"/>
      <w:sz w:val="32"/>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9">
    <w:name w:val="Body Text First Indent 2"/>
    <w:basedOn w:val="10"/>
    <w:qFormat/>
    <w:uiPriority w:val="0"/>
    <w:pPr>
      <w:ind w:firstLine="420" w:firstLineChars="200"/>
    </w:pPr>
  </w:style>
  <w:style w:type="paragraph" w:customStyle="1" w:styleId="10">
    <w:name w:val="Body Text Indent"/>
    <w:basedOn w:val="1"/>
    <w:qFormat/>
    <w:uiPriority w:val="0"/>
    <w:pPr>
      <w:ind w:firstLine="200" w:firstLineChars="200"/>
    </w:pPr>
    <w:rPr>
      <w:rFonts w:ascii="仿宋_GB2312" w:eastAsia="仿宋_GB2312"/>
      <w:sz w:val="32"/>
    </w:rPr>
  </w:style>
  <w:style w:type="character" w:customStyle="1" w:styleId="11">
    <w:name w:val="txt71"/>
    <w:basedOn w:val="8"/>
    <w:qFormat/>
    <w:uiPriority w:val="0"/>
    <w:rPr>
      <w:rFonts w:hint="eastAsia" w:ascii="微软雅黑" w:hAnsi="微软雅黑" w:eastAsia="微软雅黑" w:cs="Times New Roman"/>
      <w:color w:val="4A4A4A"/>
      <w:sz w:val="14"/>
      <w:szCs w:val="14"/>
      <w:u w:val="none"/>
    </w:rPr>
  </w:style>
  <w:style w:type="character" w:customStyle="1" w:styleId="12">
    <w:name w:val="页眉 Char"/>
    <w:basedOn w:val="8"/>
    <w:link w:val="5"/>
    <w:qFormat/>
    <w:uiPriority w:val="0"/>
    <w:rPr>
      <w:kern w:val="2"/>
      <w:sz w:val="18"/>
      <w:szCs w:val="18"/>
    </w:rPr>
  </w:style>
  <w:style w:type="character" w:customStyle="1" w:styleId="13">
    <w:name w:val="页脚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412</Words>
  <Characters>180</Characters>
  <Lines>1</Lines>
  <Paragraphs>1</Paragraphs>
  <TotalTime>0</TotalTime>
  <ScaleCrop>false</ScaleCrop>
  <LinksUpToDate>false</LinksUpToDate>
  <CharactersWithSpaces>591</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2018-05-22T01:35:00Z</dcterms:created>
  <dc:creator>Administrator</dc:creator>
  <cp:lastModifiedBy>lc</cp:lastModifiedBy>
  <dcterms:modified xsi:type="dcterms:W3CDTF">2019-11-15T08:24:14Z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