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bookmarkStart w:id="0" w:name="_GoBack"/>
      <w:bookmarkEnd w:id="0"/>
      <w:r>
        <w:rPr>
          <w:rFonts w:hint="eastAsia"/>
          <w:b/>
          <w:bCs/>
          <w:sz w:val="32"/>
          <w:lang w:eastAsia="zh-CN"/>
        </w:rPr>
        <w:t>石家庄铁路职业技术学院轨道交通车站机电设备仿真实训系统项目中标公示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采购项目名称：石家庄铁路职业技术学院轨道交通车站机电设备仿真实训系统项目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采购项目编号：ZCZB-2019-699</w:t>
      </w:r>
    </w:p>
    <w:p>
      <w:pPr>
        <w:pStyle w:val="2"/>
        <w:rPr>
          <w:rFonts w:hint="eastAsia"/>
          <w:sz w:val="24"/>
          <w:szCs w:val="24"/>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采购人名称：</w:t>
      </w:r>
      <w:r>
        <w:rPr>
          <w:rFonts w:hint="eastAsia" w:asciiTheme="minorEastAsia" w:hAnsiTheme="minorEastAsia" w:eastAsiaTheme="minorEastAsia" w:cstheme="minorEastAsia"/>
          <w:lang w:eastAsia="zh-CN"/>
        </w:rPr>
        <w:t>石家庄铁路职业技术学院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采购人地址：石家庄市新华区学府支路41号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采购人联系方式：张淑敏13273178910</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采购代理机构全称：河北筑城工程招标咨询有限公司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采购代理机构地址：石家庄市桥西区红旗大街88号翰林观天下23号楼20层</w:t>
      </w:r>
    </w:p>
    <w:p>
      <w:pPr>
        <w:rPr>
          <w:rFonts w:hint="eastAsia" w:ascii="宋体" w:hAnsi="宋体" w:eastAsia="宋体" w:cs="宋体"/>
        </w:rPr>
      </w:pPr>
      <w:r>
        <w:rPr>
          <w:rFonts w:hint="eastAsia" w:asciiTheme="minorEastAsia" w:hAnsiTheme="minorEastAsia" w:eastAsiaTheme="minorEastAsia" w:cstheme="minorEastAsia"/>
        </w:rPr>
        <w:t>采购代理机构联系方式：</w:t>
      </w:r>
      <w:r>
        <w:rPr>
          <w:rFonts w:hint="eastAsia" w:ascii="宋体" w:hAnsi="宋体" w:eastAsia="宋体" w:cs="宋体"/>
        </w:rPr>
        <w:t>李工    18533141004</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采购方式：</w:t>
      </w:r>
      <w:r>
        <w:rPr>
          <w:rFonts w:hint="eastAsia" w:asciiTheme="minorEastAsia" w:hAnsiTheme="minorEastAsia" w:eastAsiaTheme="minorEastAsia" w:cstheme="minorEastAsia"/>
          <w:lang w:eastAsia="zh-CN"/>
        </w:rPr>
        <w:t>公开招标</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项目实施地点：</w:t>
      </w:r>
      <w:r>
        <w:rPr>
          <w:rFonts w:hint="eastAsia" w:asciiTheme="minorEastAsia" w:hAnsiTheme="minorEastAsia" w:eastAsiaTheme="minorEastAsia" w:cstheme="minorEastAsia"/>
          <w:lang w:val="en-US" w:eastAsia="zh-CN"/>
        </w:rPr>
        <w:t>采购人指定地点</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服务期限：</w:t>
      </w:r>
      <w:r>
        <w:rPr>
          <w:rFonts w:hint="eastAsia" w:asciiTheme="minorEastAsia" w:hAnsiTheme="minorEastAsia" w:eastAsiaTheme="minorEastAsia" w:cstheme="minorEastAsia"/>
          <w:lang w:val="en-US" w:eastAsia="zh-CN"/>
        </w:rPr>
        <w:t>自合同签订后 30 个工作日内安装完毕并交付使用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确定成交的日期：2019 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04</w:t>
      </w:r>
      <w:r>
        <w:rPr>
          <w:rFonts w:hint="eastAsia" w:asciiTheme="minorEastAsia" w:hAnsiTheme="minorEastAsia" w:eastAsiaTheme="minorEastAsia" w:cstheme="minorEastAsia"/>
        </w:rPr>
        <w:t>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中标人</w:t>
      </w:r>
      <w:r>
        <w:rPr>
          <w:rFonts w:hint="eastAsia" w:asciiTheme="minorEastAsia" w:hAnsiTheme="minorEastAsia" w:eastAsiaTheme="minorEastAsia" w:cstheme="minorEastAsia"/>
        </w:rPr>
        <w:t>名称、</w:t>
      </w:r>
      <w:r>
        <w:rPr>
          <w:rFonts w:hint="eastAsia" w:asciiTheme="minorEastAsia" w:hAnsiTheme="minorEastAsia" w:eastAsiaTheme="minorEastAsia" w:cstheme="minorEastAsia"/>
          <w:lang w:eastAsia="zh-CN"/>
        </w:rPr>
        <w:t>地址、</w:t>
      </w:r>
      <w:r>
        <w:rPr>
          <w:rFonts w:hint="eastAsia" w:asciiTheme="minorEastAsia" w:hAnsiTheme="minorEastAsia" w:eastAsiaTheme="minorEastAsia" w:cstheme="minorEastAsia"/>
        </w:rPr>
        <w:t>成交金额</w:t>
      </w:r>
      <w:r>
        <w:rPr>
          <w:rFonts w:hint="eastAsia" w:asciiTheme="minorEastAsia" w:hAnsiTheme="minorEastAsia" w:eastAsiaTheme="minorEastAsia" w:cstheme="minorEastAsia"/>
          <w:lang w:eastAsia="zh-CN"/>
        </w:rPr>
        <w:t>、服务周期及服务</w:t>
      </w:r>
      <w:r>
        <w:rPr>
          <w:rFonts w:hint="eastAsia" w:asciiTheme="minorEastAsia" w:hAnsiTheme="minorEastAsia" w:eastAsiaTheme="minorEastAsia" w:cstheme="minorEastAsia"/>
        </w:rPr>
        <w:t>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名称：广联达科技股份有限公司</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地址：北京市海淀区西北旺东路</w:t>
      </w:r>
      <w:r>
        <w:rPr>
          <w:rFonts w:hint="eastAsia" w:asciiTheme="minorEastAsia" w:hAnsiTheme="minorEastAsia" w:eastAsiaTheme="minorEastAsia" w:cstheme="minorEastAsia"/>
          <w:lang w:val="en-US" w:eastAsia="zh-CN"/>
        </w:rPr>
        <w:t>10号院东区13号楼</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统一社会信用代码：</w:t>
      </w:r>
      <w:r>
        <w:rPr>
          <w:rFonts w:hint="eastAsia" w:asciiTheme="minorEastAsia" w:hAnsiTheme="minorEastAsia" w:eastAsiaTheme="minorEastAsia" w:cstheme="minorEastAsia"/>
          <w:lang w:val="en-US" w:eastAsia="zh-CN"/>
        </w:rPr>
        <w:t>91110000700049024C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中标金额</w:t>
      </w:r>
      <w:r>
        <w:rPr>
          <w:rFonts w:hint="eastAsia" w:asciiTheme="minorEastAsia" w:hAnsiTheme="minorEastAsia" w:eastAsiaTheme="minorEastAsia" w:cstheme="minorEastAsia"/>
        </w:rPr>
        <w:t xml:space="preserve">：148800.00元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服务期限：</w:t>
      </w:r>
      <w:r>
        <w:rPr>
          <w:rFonts w:hint="eastAsia" w:asciiTheme="minorEastAsia" w:hAnsiTheme="minorEastAsia" w:eastAsiaTheme="minorEastAsia" w:cstheme="minorEastAsia"/>
          <w:lang w:val="en-US" w:eastAsia="zh-CN"/>
        </w:rPr>
        <w:t>自合同签订后 10 个工作日内安装完毕并交付使用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服务标准：符合国家及相关行业标准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招标公告日期： 2019年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月14日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定标日期：    2019年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04</w:t>
      </w:r>
      <w:r>
        <w:rPr>
          <w:rFonts w:hint="eastAsia" w:asciiTheme="minorEastAsia" w:hAnsiTheme="minorEastAsia" w:eastAsiaTheme="minorEastAsia" w:cstheme="minorEastAsia"/>
        </w:rPr>
        <w:t>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开标地点：石家庄市桥西区红旗大街88号翰林观天下23号楼20层</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评标</w:t>
      </w:r>
      <w:r>
        <w:rPr>
          <w:rFonts w:hint="eastAsia" w:asciiTheme="minorEastAsia" w:hAnsiTheme="minorEastAsia" w:eastAsiaTheme="minorEastAsia" w:cstheme="minorEastAsia"/>
        </w:rPr>
        <w:t>小组成员：</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代理费用收费标准：双方协商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代理费用收费金额：双方协商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项目联系人：</w:t>
      </w:r>
      <w:r>
        <w:rPr>
          <w:rFonts w:hint="eastAsia" w:asciiTheme="minorEastAsia" w:hAnsiTheme="minorEastAsia" w:eastAsiaTheme="minorEastAsia" w:cstheme="minorEastAsia"/>
          <w:lang w:eastAsia="zh-CN"/>
        </w:rPr>
        <w:t>李工</w:t>
      </w:r>
    </w:p>
    <w:p>
      <w:pPr>
        <w:rPr>
          <w:rFonts w:hint="eastAsia" w:ascii="宋体" w:hAnsi="宋体" w:eastAsia="宋体" w:cs="宋体"/>
        </w:rPr>
      </w:pPr>
      <w:r>
        <w:rPr>
          <w:rFonts w:hint="eastAsia" w:asciiTheme="minorEastAsia" w:hAnsiTheme="minorEastAsia" w:eastAsiaTheme="minorEastAsia" w:cstheme="minorEastAsia"/>
        </w:rPr>
        <w:t>联系方式：</w:t>
      </w:r>
      <w:r>
        <w:rPr>
          <w:rFonts w:hint="eastAsia" w:ascii="宋体" w:hAnsi="宋体" w:eastAsia="宋体" w:cs="宋体"/>
        </w:rPr>
        <w:t xml:space="preserve"> 18533141004</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传真电话：0311-66561733</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本公告发布媒体：中国采购与招标网</w:t>
      </w:r>
    </w:p>
    <w:p>
      <w:pPr>
        <w:rPr>
          <w:rFonts w:hint="eastAsia" w:asciiTheme="minorEastAsia" w:hAnsiTheme="minorEastAsia" w:eastAsiaTheme="minorEastAsia" w:cstheme="minorEastAsia"/>
        </w:rPr>
      </w:pPr>
    </w:p>
    <w:p>
      <w:r>
        <w:rPr>
          <w:rFonts w:hint="eastAsia"/>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80A5E"/>
    <w:rsid w:val="00325F55"/>
    <w:rsid w:val="0051509E"/>
    <w:rsid w:val="006B17EA"/>
    <w:rsid w:val="00D70438"/>
    <w:rsid w:val="00DF725A"/>
    <w:rsid w:val="00EF28B8"/>
    <w:rsid w:val="03BF5C2E"/>
    <w:rsid w:val="06221B87"/>
    <w:rsid w:val="075C3C3F"/>
    <w:rsid w:val="07EC2CEA"/>
    <w:rsid w:val="07F66952"/>
    <w:rsid w:val="08464DF4"/>
    <w:rsid w:val="09A51075"/>
    <w:rsid w:val="0A2300F6"/>
    <w:rsid w:val="0A907119"/>
    <w:rsid w:val="0C412AB8"/>
    <w:rsid w:val="0F1F1F6B"/>
    <w:rsid w:val="0F3D21F8"/>
    <w:rsid w:val="11240467"/>
    <w:rsid w:val="11383193"/>
    <w:rsid w:val="11EA6E17"/>
    <w:rsid w:val="14C80A5E"/>
    <w:rsid w:val="192E6963"/>
    <w:rsid w:val="195310A6"/>
    <w:rsid w:val="1A4F2719"/>
    <w:rsid w:val="1BBD1081"/>
    <w:rsid w:val="1C5F5E9A"/>
    <w:rsid w:val="22861FD5"/>
    <w:rsid w:val="22A44BFC"/>
    <w:rsid w:val="256B5910"/>
    <w:rsid w:val="25813954"/>
    <w:rsid w:val="276F5FD1"/>
    <w:rsid w:val="285B1A62"/>
    <w:rsid w:val="28E74F98"/>
    <w:rsid w:val="2BCB2B1C"/>
    <w:rsid w:val="2DA64359"/>
    <w:rsid w:val="30775E23"/>
    <w:rsid w:val="30B1244D"/>
    <w:rsid w:val="321709EC"/>
    <w:rsid w:val="32DD5FA2"/>
    <w:rsid w:val="342B6807"/>
    <w:rsid w:val="37020F08"/>
    <w:rsid w:val="3F076F02"/>
    <w:rsid w:val="3F806126"/>
    <w:rsid w:val="3FB7219B"/>
    <w:rsid w:val="402F3541"/>
    <w:rsid w:val="40956690"/>
    <w:rsid w:val="41D90450"/>
    <w:rsid w:val="445843FF"/>
    <w:rsid w:val="46210AB2"/>
    <w:rsid w:val="4B8803A5"/>
    <w:rsid w:val="4C9F41CF"/>
    <w:rsid w:val="4E7206B1"/>
    <w:rsid w:val="54666F1B"/>
    <w:rsid w:val="555708A7"/>
    <w:rsid w:val="5B3F69F3"/>
    <w:rsid w:val="5F6C09B7"/>
    <w:rsid w:val="5F736796"/>
    <w:rsid w:val="604D2676"/>
    <w:rsid w:val="648D145A"/>
    <w:rsid w:val="64CE05E2"/>
    <w:rsid w:val="67035B1D"/>
    <w:rsid w:val="6ABB2EE9"/>
    <w:rsid w:val="6C5C4EE0"/>
    <w:rsid w:val="6D466B03"/>
    <w:rsid w:val="6D535020"/>
    <w:rsid w:val="74DE2821"/>
    <w:rsid w:val="772614BD"/>
    <w:rsid w:val="78EB6A45"/>
    <w:rsid w:val="78FE4611"/>
    <w:rsid w:val="7A9B02EB"/>
    <w:rsid w:val="7F77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ind w:firstLine="200" w:firstLineChars="200"/>
    </w:pPr>
    <w:rPr>
      <w:rFonts w:ascii="仿宋_GB2312" w:eastAsia="仿宋_GB2312"/>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Body Text First Indent 2"/>
    <w:basedOn w:val="10"/>
    <w:qFormat/>
    <w:uiPriority w:val="0"/>
    <w:pPr>
      <w:ind w:firstLine="420" w:firstLineChars="200"/>
    </w:pPr>
  </w:style>
  <w:style w:type="paragraph" w:customStyle="1" w:styleId="10">
    <w:name w:val="Body Text Indent"/>
    <w:basedOn w:val="1"/>
    <w:qFormat/>
    <w:uiPriority w:val="0"/>
    <w:pPr>
      <w:ind w:firstLine="200" w:firstLineChars="200"/>
    </w:pPr>
    <w:rPr>
      <w:rFonts w:ascii="仿宋_GB2312" w:eastAsia="仿宋_GB2312"/>
      <w:sz w:val="32"/>
    </w:rPr>
  </w:style>
  <w:style w:type="character" w:customStyle="1" w:styleId="11">
    <w:name w:val="txt71"/>
    <w:basedOn w:val="8"/>
    <w:qFormat/>
    <w:uiPriority w:val="0"/>
    <w:rPr>
      <w:rFonts w:hint="eastAsia" w:ascii="微软雅黑" w:hAnsi="微软雅黑" w:eastAsia="微软雅黑" w:cs="Times New Roman"/>
      <w:color w:val="4A4A4A"/>
      <w:sz w:val="14"/>
      <w:szCs w:val="14"/>
      <w:u w:val="none"/>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412</Words>
  <Characters>180</Characters>
  <Lines>1</Lines>
  <Paragraphs>1</Paragraphs>
  <TotalTime>35</TotalTime>
  <ScaleCrop>false</ScaleCrop>
  <LinksUpToDate>false</LinksUpToDate>
  <CharactersWithSpaces>591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2018-05-22T01:35:00Z</dcterms:created>
  <dc:creator>Administrator</dc:creator>
  <cp:lastModifiedBy>lc</cp:lastModifiedBy>
  <dcterms:modified xsi:type="dcterms:W3CDTF">2019-11-15T08:22:53Z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